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4FA82D18" w:rsidR="00754729" w:rsidRPr="005E1E0E" w:rsidRDefault="00776F8C"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Wellington Road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3CBA5B0E" w:rsidR="003A3C73" w:rsidRPr="005E1E0E" w:rsidRDefault="003A3C73" w:rsidP="003A3C73">
      <w:pPr>
        <w:rPr>
          <w:rFonts w:ascii="Arial" w:hAnsi="Arial" w:cs="Arial"/>
          <w:sz w:val="20"/>
          <w:szCs w:val="20"/>
        </w:rPr>
      </w:pPr>
      <w:r w:rsidRPr="005E1E0E">
        <w:rPr>
          <w:rFonts w:ascii="Arial" w:hAnsi="Arial" w:cs="Arial"/>
          <w:sz w:val="20"/>
          <w:szCs w:val="20"/>
        </w:rPr>
        <w:t>This Notice explains</w:t>
      </w:r>
      <w:r w:rsidR="00DB2A91">
        <w:rPr>
          <w:rFonts w:ascii="Arial" w:hAnsi="Arial" w:cs="Arial"/>
          <w:sz w:val="20"/>
          <w:szCs w:val="20"/>
        </w:rPr>
        <w:t>:</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2E8C5AA3"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w:t>
      </w:r>
      <w:r w:rsidR="00776F8C">
        <w:rPr>
          <w:rFonts w:ascii="Arial" w:hAnsi="Arial" w:cs="Arial"/>
          <w:sz w:val="20"/>
          <w:szCs w:val="20"/>
        </w:rPr>
        <w:t>Wellington Road Surgery</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170D71F" w:rsidR="00E37206" w:rsidRPr="005E1E0E" w:rsidRDefault="00776F8C" w:rsidP="00E37206">
      <w:pPr>
        <w:widowControl w:val="0"/>
        <w:spacing w:after="280"/>
        <w:rPr>
          <w:rFonts w:ascii="Arial" w:hAnsi="Arial" w:cs="Arial"/>
          <w:sz w:val="20"/>
          <w:szCs w:val="20"/>
        </w:rPr>
      </w:pPr>
      <w:r>
        <w:rPr>
          <w:rFonts w:ascii="Arial" w:hAnsi="Arial" w:cs="Arial"/>
          <w:sz w:val="20"/>
          <w:szCs w:val="20"/>
        </w:rPr>
        <w:t>Wellington Road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2A975452" w14:textId="77777777" w:rsidR="0050353A" w:rsidRPr="00A73EFC" w:rsidRDefault="0050353A" w:rsidP="0050353A">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0A8A9007" w14:textId="3C839468" w:rsidR="0050353A" w:rsidRPr="00A73EFC" w:rsidRDefault="00776F8C" w:rsidP="0050353A">
      <w:pPr>
        <w:pStyle w:val="nhsd-t-body"/>
        <w:rPr>
          <w:rFonts w:ascii="Arial" w:hAnsi="Arial" w:cs="Arial"/>
          <w:color w:val="000000" w:themeColor="text1"/>
          <w:sz w:val="22"/>
          <w:szCs w:val="22"/>
        </w:rPr>
      </w:pPr>
      <w:r>
        <w:rPr>
          <w:rFonts w:ascii="Arial" w:hAnsi="Arial" w:cs="Arial"/>
          <w:color w:val="000000" w:themeColor="text1"/>
          <w:sz w:val="22"/>
          <w:szCs w:val="22"/>
        </w:rPr>
        <w:t>Wellington Road Surgery</w:t>
      </w:r>
      <w:r w:rsidR="0050353A"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00C425E7" w14:textId="77777777" w:rsidR="0050353A" w:rsidRPr="00A73EFC" w:rsidRDefault="0050353A" w:rsidP="0050353A">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7FEEBBB9" w14:textId="77777777" w:rsidR="0050353A" w:rsidRPr="00A73EFC" w:rsidRDefault="0050353A" w:rsidP="0050353A">
      <w:pPr>
        <w:rPr>
          <w:rFonts w:ascii="Arial" w:hAnsi="Arial" w:cs="Arial"/>
          <w:color w:val="000000" w:themeColor="text1"/>
        </w:rPr>
      </w:pPr>
    </w:p>
    <w:p w14:paraId="04A499E1"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39AFFA85"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F2A997C"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04EE35F"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3D756544" w14:textId="77777777" w:rsidR="0050353A" w:rsidRPr="00A73EFC" w:rsidRDefault="0050353A" w:rsidP="0050353A">
      <w:pPr>
        <w:numPr>
          <w:ilvl w:val="0"/>
          <w:numId w:val="35"/>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BBAAC8E"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37AAF09" w14:textId="77777777" w:rsidR="0050353A" w:rsidRPr="00A73EFC" w:rsidRDefault="0050353A" w:rsidP="0050353A">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3499B1E1"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0749D4C4"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6741661"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1E8B636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647129E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64625C3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8"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2C777747"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7E27B076"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3A99E9E"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2D37081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33D208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4B15EFA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2396AE62"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66ACB699"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0AE5F2FD"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32A77A80" w14:textId="77777777" w:rsidR="0050353A" w:rsidRPr="00A73EFC" w:rsidRDefault="0050353A" w:rsidP="0050353A">
      <w:pPr>
        <w:numPr>
          <w:ilvl w:val="0"/>
          <w:numId w:val="36"/>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5E1348E1" w14:textId="77777777" w:rsidR="0050353A" w:rsidRPr="00A73EFC" w:rsidRDefault="0050353A" w:rsidP="0050353A">
      <w:pPr>
        <w:numPr>
          <w:ilvl w:val="0"/>
          <w:numId w:val="36"/>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24DFCB6A"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388B55A9"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5461F80E"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4D760BC0"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44AD9659"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526DA6C1"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3A30C75"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21D6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A24FE62"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783FEB16"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72AA400" w14:textId="77777777" w:rsidR="0050353A" w:rsidRPr="00A73EFC" w:rsidRDefault="0050353A" w:rsidP="0050353A">
      <w:pPr>
        <w:numPr>
          <w:ilvl w:val="0"/>
          <w:numId w:val="37"/>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49E27B53" w14:textId="77777777" w:rsidR="0050353A" w:rsidRPr="00A73EFC" w:rsidRDefault="0050353A" w:rsidP="0050353A">
      <w:pPr>
        <w:numPr>
          <w:ilvl w:val="0"/>
          <w:numId w:val="37"/>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0A20B80" w14:textId="77777777" w:rsidR="0050353A" w:rsidRPr="00A73EFC" w:rsidRDefault="0050353A" w:rsidP="0050353A">
      <w:pPr>
        <w:ind w:left="720"/>
        <w:rPr>
          <w:rFonts w:ascii="Arial" w:eastAsia="Times New Roman" w:hAnsi="Arial" w:cs="Arial"/>
          <w:color w:val="000000" w:themeColor="text1"/>
          <w:lang w:eastAsia="en-GB"/>
        </w:rPr>
      </w:pPr>
    </w:p>
    <w:p w14:paraId="1B46BD4D" w14:textId="46422449"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03D8EAA6"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33AE9435" w14:textId="77777777" w:rsidR="0050353A" w:rsidRPr="00A73EFC" w:rsidRDefault="0050353A" w:rsidP="0050353A">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4B788E0B" w14:textId="77777777" w:rsidR="0050353A" w:rsidRDefault="0050353A" w:rsidP="0050353A">
      <w:pPr>
        <w:rPr>
          <w:rFonts w:ascii="Arial" w:eastAsia="Times New Roman" w:hAnsi="Arial" w:cs="Arial"/>
          <w:color w:val="000000" w:themeColor="text1"/>
          <w:lang w:eastAsia="en-GB"/>
        </w:rPr>
      </w:pPr>
    </w:p>
    <w:p w14:paraId="5500E3CF" w14:textId="77777777" w:rsidR="0050353A" w:rsidRPr="00A73EFC" w:rsidRDefault="0050353A" w:rsidP="0050353A">
      <w:pPr>
        <w:rPr>
          <w:rFonts w:ascii="Arial" w:eastAsia="Times New Roman" w:hAnsi="Arial" w:cs="Arial"/>
          <w:color w:val="000000" w:themeColor="text1"/>
          <w:lang w:eastAsia="en-GB"/>
        </w:rPr>
      </w:pPr>
    </w:p>
    <w:p w14:paraId="6AEE1F33" w14:textId="77777777" w:rsidR="0050353A" w:rsidRPr="00A73EFC" w:rsidRDefault="0050353A" w:rsidP="0050353A">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C2FD43F" w14:textId="77777777" w:rsidR="0050353A" w:rsidRPr="00A73EFC" w:rsidRDefault="0050353A" w:rsidP="0050353A">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61EE644E" w14:textId="77777777" w:rsidR="0050353A" w:rsidRPr="00A73EFC" w:rsidRDefault="0050353A" w:rsidP="0050353A">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1256DCEB"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015C4B">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42B99B12" w14:textId="32243358" w:rsidR="009227C6" w:rsidRDefault="006229DE" w:rsidP="0050353A">
      <w:pPr>
        <w:spacing w:after="0" w:line="240" w:lineRule="auto"/>
      </w:pPr>
      <w:r>
        <w:rPr>
          <w:rFonts w:ascii="Arial" w:hAnsi="Arial" w:cs="Arial"/>
          <w:sz w:val="20"/>
          <w:szCs w:val="20"/>
        </w:rPr>
        <w:br w:type="page"/>
      </w:r>
      <w:r w:rsidR="009227C6" w:rsidRPr="009227C6">
        <w:lastRenderedPageBreak/>
        <w:t xml:space="preserve"> </w:t>
      </w:r>
    </w:p>
    <w:p w14:paraId="1AF163BD" w14:textId="77777777" w:rsidR="00055A82" w:rsidRPr="00553D6F" w:rsidRDefault="00055A82" w:rsidP="00055A82">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4E3DEE10" w14:textId="31D2935B"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6C627935" w14:textId="766BE279"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18D0E1E3" w14:textId="77777777" w:rsidR="00055A82" w:rsidRPr="00553D6F" w:rsidRDefault="00055A82" w:rsidP="00055A82">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F876425" w14:textId="56BB4361" w:rsidR="00055A82" w:rsidRPr="00553D6F" w:rsidRDefault="00055A82" w:rsidP="00055A82">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1EC587A4" w14:textId="524C5DE7" w:rsidR="00055A82" w:rsidRPr="00055A82" w:rsidRDefault="00055A82" w:rsidP="009227C6">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9" w:tgtFrame="_blank" w:history="1">
        <w:r w:rsidRPr="00553D6F">
          <w:rPr>
            <w:rStyle w:val="Hyperlink"/>
            <w:rFonts w:asciiTheme="majorHAnsi" w:hAnsiTheme="majorHAnsi" w:cstheme="majorHAnsi"/>
          </w:rPr>
          <w:t>https://local.nihr.ac.uk/documents/crn-wm-privacy-notice-march-2021/27187</w:t>
        </w:r>
      </w:hyperlink>
    </w:p>
    <w:p w14:paraId="4F2B6E9D" w14:textId="77777777" w:rsidR="0050353A" w:rsidRDefault="0050353A" w:rsidP="00C16FFD">
      <w:pPr>
        <w:pStyle w:val="Heading2"/>
        <w:rPr>
          <w:rFonts w:asciiTheme="minorHAnsi" w:hAnsiTheme="minorHAnsi" w:cstheme="minorHAnsi"/>
          <w:color w:val="000000" w:themeColor="text1"/>
          <w:sz w:val="22"/>
          <w:szCs w:val="22"/>
        </w:rPr>
      </w:pPr>
    </w:p>
    <w:p w14:paraId="2731555A" w14:textId="77777777" w:rsidR="0050353A" w:rsidRDefault="0050353A" w:rsidP="00C16FFD">
      <w:pPr>
        <w:pStyle w:val="Heading2"/>
        <w:rPr>
          <w:rFonts w:asciiTheme="minorHAnsi" w:hAnsiTheme="minorHAnsi" w:cstheme="minorHAnsi"/>
          <w:color w:val="000000" w:themeColor="text1"/>
          <w:sz w:val="22"/>
          <w:szCs w:val="22"/>
        </w:rPr>
      </w:pPr>
    </w:p>
    <w:p w14:paraId="2F10BD52" w14:textId="2AA431EB"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All patients registered with a GP have a</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3"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Why we have made this </w:t>
      </w:r>
      <w:proofErr w:type="gramStart"/>
      <w:r w:rsidRPr="00645F99">
        <w:rPr>
          <w:rFonts w:asciiTheme="minorHAnsi" w:hAnsiTheme="minorHAnsi" w:cstheme="minorHAnsi"/>
          <w:color w:val="000000" w:themeColor="text1"/>
          <w:sz w:val="22"/>
          <w:szCs w:val="22"/>
        </w:rPr>
        <w:t>change</w:t>
      </w:r>
      <w:proofErr w:type="gramEnd"/>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order to</w:t>
      </w:r>
      <w:proofErr w:type="gramEnd"/>
      <w:r w:rsidRPr="00645F99">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lastRenderedPageBreak/>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4185E08B" w14:textId="4F11EBBA" w:rsidR="00646A1E" w:rsidRDefault="00C16FFD" w:rsidP="00646A1E">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4"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29642084" w14:textId="77777777" w:rsidR="00646A1E" w:rsidRPr="00646A1E" w:rsidRDefault="00646A1E" w:rsidP="00646A1E">
      <w:pPr>
        <w:pStyle w:val="nhsd-t-body"/>
        <w:spacing w:before="0" w:beforeAutospacing="0" w:after="0" w:afterAutospacing="0"/>
        <w:jc w:val="both"/>
        <w:rPr>
          <w:rFonts w:asciiTheme="minorHAnsi" w:hAnsiTheme="minorHAnsi" w:cstheme="minorHAnsi"/>
          <w:color w:val="000000" w:themeColor="text1"/>
          <w:sz w:val="22"/>
          <w:szCs w:val="22"/>
        </w:rPr>
      </w:pPr>
    </w:p>
    <w:p w14:paraId="48040F29" w14:textId="77777777" w:rsidR="00646A1E" w:rsidRPr="005E1E0E" w:rsidRDefault="00646A1E" w:rsidP="00646A1E">
      <w:pPr>
        <w:widowControl w:val="0"/>
        <w:rPr>
          <w:rFonts w:ascii="Arial" w:hAnsi="Arial" w:cs="Arial"/>
          <w:b/>
          <w:sz w:val="20"/>
          <w:szCs w:val="20"/>
        </w:rPr>
      </w:pPr>
      <w:r w:rsidRPr="005E1E0E">
        <w:rPr>
          <w:rFonts w:ascii="Arial" w:hAnsi="Arial" w:cs="Arial"/>
          <w:b/>
          <w:sz w:val="20"/>
          <w:szCs w:val="20"/>
        </w:rPr>
        <w:t>Patient Communication</w:t>
      </w:r>
    </w:p>
    <w:p w14:paraId="5EC6697D" w14:textId="77777777" w:rsidR="00646A1E" w:rsidRPr="00E40334" w:rsidRDefault="00646A1E" w:rsidP="00646A1E">
      <w:pPr>
        <w:rPr>
          <w:rFonts w:cs="Arial"/>
        </w:rPr>
      </w:pPr>
      <w:bookmarkStart w:id="4"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7CC9D931" w14:textId="77777777" w:rsidR="00646A1E" w:rsidRPr="00E40334" w:rsidRDefault="00646A1E" w:rsidP="00646A1E">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69E2582" w14:textId="77777777" w:rsidR="00646A1E" w:rsidRDefault="00646A1E" w:rsidP="00646A1E">
      <w:r w:rsidRPr="00E40334">
        <w:t>There may be occasions where authorised research facilities would like you to take part in research. Your contact details may be used to invite you to receive further information about such research opportunities.</w:t>
      </w:r>
    </w:p>
    <w:p w14:paraId="5C11DE0B" w14:textId="77777777" w:rsidR="00646A1E" w:rsidRPr="00035527" w:rsidRDefault="00646A1E" w:rsidP="00646A1E">
      <w:pPr>
        <w:widowControl w:val="0"/>
        <w:rPr>
          <w:rFonts w:ascii="Arial" w:hAnsi="Arial" w:cs="Arial"/>
          <w:b/>
          <w:sz w:val="20"/>
          <w:szCs w:val="20"/>
        </w:rPr>
      </w:pPr>
      <w:r>
        <w:rPr>
          <w:rFonts w:ascii="Arial" w:hAnsi="Arial" w:cs="Arial"/>
          <w:b/>
          <w:sz w:val="20"/>
          <w:szCs w:val="20"/>
        </w:rPr>
        <w:t>The NHS App</w:t>
      </w:r>
    </w:p>
    <w:p w14:paraId="34802277" w14:textId="77777777" w:rsidR="00646A1E" w:rsidRPr="00035527" w:rsidRDefault="00646A1E" w:rsidP="00646A1E">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5"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4"/>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FD3A68" w:rsidP="00F61503">
      <w:pPr>
        <w:spacing w:before="126" w:after="126" w:line="300" w:lineRule="atLeast"/>
        <w:rPr>
          <w:rFonts w:ascii="Arial" w:eastAsia="Times New Roman" w:hAnsi="Arial" w:cs="Arial"/>
          <w:sz w:val="20"/>
          <w:szCs w:val="20"/>
          <w:lang w:eastAsia="en-GB"/>
        </w:rPr>
      </w:pPr>
      <w:hyperlink r:id="rId1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F0EC2F2"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776F8C">
        <w:rPr>
          <w:rFonts w:ascii="Arial" w:hAnsi="Arial" w:cs="Arial"/>
          <w:sz w:val="20"/>
          <w:szCs w:val="20"/>
        </w:rPr>
        <w:t>Wellington Road Surgery,</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 xml:space="preserve">You can change your choice at any time. To find out more or to make your choice visit nhs.uk/your-nhs-data-matters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2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6"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13287E39"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EA5E86">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5"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0DAA6FE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EA5E86">
        <w:rPr>
          <w:rFonts w:ascii="Arial" w:hAnsi="Arial" w:cs="Arial"/>
          <w:sz w:val="20"/>
          <w:szCs w:val="20"/>
        </w:rPr>
        <w:t>Integrated Care Boards</w:t>
      </w:r>
      <w:r w:rsidRPr="004E2C36">
        <w:rPr>
          <w:rFonts w:ascii="Arial" w:hAnsi="Arial" w:cs="Arial"/>
          <w:sz w:val="20"/>
          <w:szCs w:val="20"/>
        </w:rPr>
        <w:t xml:space="preserve"> (</w:t>
      </w:r>
      <w:r w:rsidR="00015C4B">
        <w:rPr>
          <w:rFonts w:ascii="Arial" w:hAnsi="Arial" w:cs="Arial"/>
          <w:sz w:val="20"/>
          <w:szCs w:val="20"/>
        </w:rPr>
        <w:t>ICB</w:t>
      </w:r>
      <w:r w:rsidRPr="004E2C36">
        <w:rPr>
          <w:rFonts w:ascii="Arial" w:hAnsi="Arial" w:cs="Arial"/>
          <w:sz w:val="20"/>
          <w:szCs w:val="20"/>
        </w:rPr>
        <w:t>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3"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 xml:space="preserve">See what is meant by confidential patient </w:t>
      </w:r>
      <w:proofErr w:type="gramStart"/>
      <w:r w:rsidRPr="00645F99">
        <w:t>information</w:t>
      </w:r>
      <w:proofErr w:type="gramEnd"/>
    </w:p>
    <w:p w14:paraId="5C41D05D" w14:textId="77777777" w:rsidR="00F51C46" w:rsidRPr="00645F99" w:rsidRDefault="00F51C46" w:rsidP="00F51C46">
      <w:pPr>
        <w:pStyle w:val="ListParagraph"/>
        <w:numPr>
          <w:ilvl w:val="0"/>
          <w:numId w:val="33"/>
        </w:numPr>
        <w:spacing w:after="0"/>
        <w:ind w:left="284" w:hanging="284"/>
      </w:pPr>
      <w:r w:rsidRPr="00645F99">
        <w:t xml:space="preserve">Find examples of when confidential patient information is used for individual care and examples of when it is used for purposes beyond individual </w:t>
      </w:r>
      <w:proofErr w:type="gramStart"/>
      <w:r w:rsidRPr="00645F99">
        <w:t>care</w:t>
      </w:r>
      <w:proofErr w:type="gramEnd"/>
    </w:p>
    <w:p w14:paraId="63E376C5" w14:textId="77777777" w:rsidR="00F51C46" w:rsidRPr="00645F99" w:rsidRDefault="00F51C46" w:rsidP="00F51C46">
      <w:pPr>
        <w:pStyle w:val="ListParagraph"/>
        <w:numPr>
          <w:ilvl w:val="0"/>
          <w:numId w:val="33"/>
        </w:numPr>
        <w:spacing w:after="0"/>
        <w:ind w:left="284" w:hanging="284"/>
      </w:pPr>
      <w:r w:rsidRPr="00645F99">
        <w:t xml:space="preserve">Find out more about the benefits of sharing </w:t>
      </w:r>
      <w:proofErr w:type="gramStart"/>
      <w:r w:rsidRPr="00645F99">
        <w:t>data</w:t>
      </w:r>
      <w:proofErr w:type="gramEnd"/>
    </w:p>
    <w:p w14:paraId="28504E7E" w14:textId="77777777" w:rsidR="00F51C46" w:rsidRPr="00645F99" w:rsidRDefault="00F51C46" w:rsidP="00F51C46">
      <w:pPr>
        <w:pStyle w:val="ListParagraph"/>
        <w:numPr>
          <w:ilvl w:val="0"/>
          <w:numId w:val="33"/>
        </w:numPr>
        <w:spacing w:after="0"/>
        <w:ind w:left="284" w:hanging="284"/>
      </w:pPr>
      <w:r w:rsidRPr="00645F99">
        <w:t xml:space="preserve">Understand more about who uses the </w:t>
      </w:r>
      <w:proofErr w:type="gramStart"/>
      <w:r w:rsidRPr="00645F99">
        <w:t>data</w:t>
      </w:r>
      <w:proofErr w:type="gramEnd"/>
    </w:p>
    <w:p w14:paraId="2BDFF2F8" w14:textId="77777777" w:rsidR="00F51C46" w:rsidRPr="00645F99" w:rsidRDefault="00F51C46" w:rsidP="00F51C46">
      <w:pPr>
        <w:pStyle w:val="ListParagraph"/>
        <w:numPr>
          <w:ilvl w:val="0"/>
          <w:numId w:val="33"/>
        </w:numPr>
        <w:spacing w:after="0"/>
        <w:ind w:left="284" w:hanging="284"/>
      </w:pPr>
      <w:r w:rsidRPr="00645F99">
        <w:t xml:space="preserve">Find out how your data is </w:t>
      </w:r>
      <w:proofErr w:type="gramStart"/>
      <w:r w:rsidRPr="00645F99">
        <w:t>protected</w:t>
      </w:r>
      <w:proofErr w:type="gramEnd"/>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 xml:space="preserve">See the situations where the opt-out will not </w:t>
      </w:r>
      <w:proofErr w:type="gramStart"/>
      <w:r w:rsidRPr="00645F99">
        <w:t>apply</w:t>
      </w:r>
      <w:proofErr w:type="gramEnd"/>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FD3A68" w:rsidP="00F51C46">
      <w:pPr>
        <w:spacing w:after="0"/>
      </w:pPr>
      <w:hyperlink r:id="rId44"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FD3A68" w:rsidP="00F51C46">
      <w:pPr>
        <w:spacing w:after="0"/>
      </w:pPr>
      <w:hyperlink r:id="rId45"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0BCD7D86" w:rsidR="00A200C1" w:rsidRPr="005E1E0E" w:rsidRDefault="00EA5E86"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7178D9AE" w:rsidR="00A87B6C"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776F8C">
        <w:rPr>
          <w:rFonts w:ascii="Arial" w:hAnsi="Arial" w:cs="Arial"/>
          <w:sz w:val="20"/>
          <w:szCs w:val="20"/>
        </w:rPr>
        <w:t>Wellington Road Surgery,</w:t>
      </w:r>
      <w:r w:rsidR="00A87B6C" w:rsidRPr="005E1E0E">
        <w:rPr>
          <w:rFonts w:ascii="Arial" w:hAnsi="Arial" w:cs="Arial"/>
          <w:sz w:val="20"/>
          <w:szCs w:val="20"/>
        </w:rPr>
        <w:t xml:space="preserve"> an appropriate contract (art 24-28) will be established for the processing of your information.</w:t>
      </w:r>
    </w:p>
    <w:p w14:paraId="438BF7C4" w14:textId="77777777" w:rsidR="0099044F" w:rsidRDefault="0099044F" w:rsidP="00A87B6C">
      <w:pPr>
        <w:autoSpaceDE w:val="0"/>
        <w:autoSpaceDN w:val="0"/>
        <w:adjustRightInd w:val="0"/>
        <w:spacing w:after="0" w:line="240" w:lineRule="auto"/>
        <w:jc w:val="both"/>
        <w:outlineLvl w:val="0"/>
        <w:rPr>
          <w:rFonts w:ascii="Arial" w:hAnsi="Arial" w:cs="Arial"/>
          <w:sz w:val="20"/>
          <w:szCs w:val="20"/>
        </w:rPr>
      </w:pPr>
    </w:p>
    <w:p w14:paraId="63942D41" w14:textId="659299B0" w:rsidR="0099044F" w:rsidRDefault="0099044F" w:rsidP="00A87B6C">
      <w:pPr>
        <w:autoSpaceDE w:val="0"/>
        <w:autoSpaceDN w:val="0"/>
        <w:adjustRightInd w:val="0"/>
        <w:spacing w:after="0" w:line="240" w:lineRule="auto"/>
        <w:jc w:val="both"/>
        <w:outlineLvl w:val="0"/>
        <w:rPr>
          <w:rFonts w:ascii="Arial" w:hAnsi="Arial" w:cs="Arial"/>
          <w:b/>
          <w:bCs/>
          <w:sz w:val="20"/>
          <w:szCs w:val="20"/>
        </w:rPr>
      </w:pPr>
      <w:proofErr w:type="spellStart"/>
      <w:r>
        <w:rPr>
          <w:rFonts w:ascii="Arial" w:hAnsi="Arial" w:cs="Arial"/>
          <w:b/>
          <w:bCs/>
          <w:sz w:val="20"/>
          <w:szCs w:val="20"/>
        </w:rPr>
        <w:t>Docman</w:t>
      </w:r>
      <w:proofErr w:type="spellEnd"/>
      <w:r>
        <w:rPr>
          <w:rFonts w:ascii="Arial" w:hAnsi="Arial" w:cs="Arial"/>
          <w:b/>
          <w:bCs/>
          <w:sz w:val="20"/>
          <w:szCs w:val="20"/>
        </w:rPr>
        <w:t xml:space="preserve"> Share</w:t>
      </w:r>
    </w:p>
    <w:p w14:paraId="6FF4B72C" w14:textId="77777777" w:rsidR="0099044F" w:rsidRDefault="0099044F" w:rsidP="00A87B6C">
      <w:pPr>
        <w:autoSpaceDE w:val="0"/>
        <w:autoSpaceDN w:val="0"/>
        <w:adjustRightInd w:val="0"/>
        <w:spacing w:after="0" w:line="240" w:lineRule="auto"/>
        <w:jc w:val="both"/>
        <w:outlineLvl w:val="0"/>
        <w:rPr>
          <w:rFonts w:ascii="Arial" w:hAnsi="Arial" w:cs="Arial"/>
          <w:b/>
          <w:bCs/>
          <w:sz w:val="20"/>
          <w:szCs w:val="20"/>
        </w:rPr>
      </w:pPr>
    </w:p>
    <w:p w14:paraId="5F5ABF4D" w14:textId="57953849" w:rsidR="0099044F" w:rsidRDefault="0099044F" w:rsidP="0099044F">
      <w:pPr>
        <w:autoSpaceDE w:val="0"/>
        <w:autoSpaceDN w:val="0"/>
        <w:adjustRightInd w:val="0"/>
        <w:spacing w:after="0" w:line="240" w:lineRule="auto"/>
        <w:jc w:val="both"/>
        <w:outlineLvl w:val="0"/>
        <w:rPr>
          <w:rFonts w:ascii="Arial" w:hAnsi="Arial" w:cs="Arial"/>
          <w:sz w:val="20"/>
          <w:szCs w:val="20"/>
        </w:rPr>
      </w:pPr>
      <w:r w:rsidRPr="0099044F">
        <w:rPr>
          <w:rFonts w:ascii="Arial" w:hAnsi="Arial" w:cs="Arial"/>
          <w:sz w:val="20"/>
          <w:szCs w:val="20"/>
        </w:rPr>
        <w:t xml:space="preserve">In addition to the already described information sharing mechanisms, </w:t>
      </w:r>
      <w:r>
        <w:rPr>
          <w:rFonts w:ascii="Arial" w:hAnsi="Arial" w:cs="Arial"/>
          <w:sz w:val="20"/>
          <w:szCs w:val="20"/>
        </w:rPr>
        <w:t>Wellington Road Surgery</w:t>
      </w:r>
      <w:r w:rsidRPr="0099044F">
        <w:rPr>
          <w:rFonts w:ascii="Arial" w:hAnsi="Arial" w:cs="Arial"/>
          <w:sz w:val="20"/>
          <w:szCs w:val="20"/>
        </w:rPr>
        <w:t xml:space="preserve"> patients will also at times benefit from the use of </w:t>
      </w:r>
      <w:proofErr w:type="spellStart"/>
      <w:r w:rsidRPr="0099044F">
        <w:rPr>
          <w:rFonts w:ascii="Arial" w:hAnsi="Arial" w:cs="Arial"/>
          <w:sz w:val="20"/>
          <w:szCs w:val="20"/>
        </w:rPr>
        <w:t>Docman</w:t>
      </w:r>
      <w:proofErr w:type="spellEnd"/>
      <w:r w:rsidRPr="0099044F">
        <w:rPr>
          <w:rFonts w:ascii="Arial" w:hAnsi="Arial" w:cs="Arial"/>
          <w:sz w:val="20"/>
          <w:szCs w:val="20"/>
        </w:rPr>
        <w:t xml:space="preserve"> Share. </w:t>
      </w:r>
    </w:p>
    <w:p w14:paraId="371AB629" w14:textId="77777777" w:rsidR="0099044F" w:rsidRPr="0099044F" w:rsidRDefault="0099044F" w:rsidP="0099044F">
      <w:pPr>
        <w:autoSpaceDE w:val="0"/>
        <w:autoSpaceDN w:val="0"/>
        <w:adjustRightInd w:val="0"/>
        <w:spacing w:after="0" w:line="240" w:lineRule="auto"/>
        <w:jc w:val="both"/>
        <w:outlineLvl w:val="0"/>
        <w:rPr>
          <w:rFonts w:ascii="Arial" w:hAnsi="Arial" w:cs="Arial"/>
          <w:sz w:val="20"/>
          <w:szCs w:val="20"/>
        </w:rPr>
      </w:pPr>
    </w:p>
    <w:p w14:paraId="7588042E" w14:textId="0CB1D54F" w:rsidR="0099044F" w:rsidRPr="0099044F" w:rsidRDefault="0099044F" w:rsidP="0099044F">
      <w:pPr>
        <w:autoSpaceDE w:val="0"/>
        <w:autoSpaceDN w:val="0"/>
        <w:adjustRightInd w:val="0"/>
        <w:spacing w:after="0" w:line="240" w:lineRule="auto"/>
        <w:jc w:val="both"/>
        <w:outlineLvl w:val="0"/>
        <w:rPr>
          <w:rFonts w:ascii="Arial" w:hAnsi="Arial" w:cs="Arial"/>
          <w:sz w:val="20"/>
          <w:szCs w:val="20"/>
        </w:rPr>
      </w:pPr>
      <w:proofErr w:type="spellStart"/>
      <w:r w:rsidRPr="0099044F">
        <w:rPr>
          <w:rFonts w:ascii="Arial" w:hAnsi="Arial" w:cs="Arial"/>
          <w:sz w:val="20"/>
          <w:szCs w:val="20"/>
        </w:rPr>
        <w:t>Docman</w:t>
      </w:r>
      <w:proofErr w:type="spellEnd"/>
      <w:r w:rsidRPr="0099044F">
        <w:rPr>
          <w:rFonts w:ascii="Arial" w:hAnsi="Arial" w:cs="Arial"/>
          <w:sz w:val="20"/>
          <w:szCs w:val="20"/>
        </w:rPr>
        <w:t xml:space="preserve"> Share is a document management system which allows healthcare staff working at the Newport and Central PCN Enhanced Access Hub access to documents which are relevant to any pre-existing conditions or treatment you may have had and which the [Practice] hold about you. Only documents which are relevant to your appointment reason will be accessed for the purpose of enhancing the care you receive. If you do not agree to this information sharing, you can 'opt out' by contacting </w:t>
      </w:r>
      <w:r>
        <w:rPr>
          <w:rFonts w:ascii="Arial" w:hAnsi="Arial" w:cs="Arial"/>
          <w:sz w:val="20"/>
          <w:szCs w:val="20"/>
        </w:rPr>
        <w:t>Wellington Road Surgery</w:t>
      </w:r>
      <w:r w:rsidRPr="0099044F">
        <w:rPr>
          <w:rFonts w:ascii="Arial" w:hAnsi="Arial" w:cs="Arial"/>
          <w:sz w:val="20"/>
          <w:szCs w:val="20"/>
        </w:rPr>
        <w:t xml:space="preserve"> who will take the necessary action on your behalf. Opting out does not prevent you from changing this decision in the future.</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6"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46485B02"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776F8C">
        <w:rPr>
          <w:rFonts w:ascii="Arial" w:hAnsi="Arial" w:cs="Arial"/>
          <w:sz w:val="20"/>
          <w:szCs w:val="20"/>
          <w:shd w:val="clear" w:color="auto" w:fill="FFFFFF"/>
        </w:rPr>
        <w:t>Newport and Central Primary Care Network</w:t>
      </w:r>
      <w:r>
        <w:rPr>
          <w:rFonts w:ascii="Arial" w:hAnsi="Arial" w:cs="Arial"/>
          <w:sz w:val="20"/>
          <w:szCs w:val="20"/>
          <w:shd w:val="clear" w:color="auto" w:fill="FFFFFF"/>
        </w:rPr>
        <w:t>.  Other members of the network are:</w:t>
      </w:r>
    </w:p>
    <w:p w14:paraId="11EEBAD5" w14:textId="7686D63D" w:rsidR="00776F8C" w:rsidRDefault="00776F8C" w:rsidP="00F52777">
      <w:pPr>
        <w:rPr>
          <w:rFonts w:ascii="Arial" w:hAnsi="Arial" w:cs="Arial"/>
          <w:sz w:val="20"/>
          <w:szCs w:val="20"/>
          <w:shd w:val="clear" w:color="auto" w:fill="FFFFFF"/>
        </w:rPr>
      </w:pPr>
      <w:r>
        <w:rPr>
          <w:rFonts w:ascii="Arial" w:hAnsi="Arial" w:cs="Arial"/>
          <w:sz w:val="20"/>
          <w:szCs w:val="20"/>
          <w:shd w:val="clear" w:color="auto" w:fill="FFFFFF"/>
        </w:rPr>
        <w:t xml:space="preserve">Linden Hall Surgery </w:t>
      </w:r>
      <w:r>
        <w:rPr>
          <w:rFonts w:ascii="Arial" w:hAnsi="Arial" w:cs="Arial"/>
          <w:sz w:val="20"/>
          <w:szCs w:val="20"/>
          <w:shd w:val="clear" w:color="auto" w:fill="FFFFFF"/>
        </w:rPr>
        <w:br/>
      </w:r>
      <w:proofErr w:type="spellStart"/>
      <w:r>
        <w:rPr>
          <w:rFonts w:ascii="Arial" w:hAnsi="Arial" w:cs="Arial"/>
          <w:sz w:val="20"/>
          <w:szCs w:val="20"/>
          <w:shd w:val="clear" w:color="auto" w:fill="FFFFFF"/>
        </w:rPr>
        <w:t>Shawbirch</w:t>
      </w:r>
      <w:proofErr w:type="spellEnd"/>
      <w:r>
        <w:rPr>
          <w:rFonts w:ascii="Arial" w:hAnsi="Arial" w:cs="Arial"/>
          <w:sz w:val="20"/>
          <w:szCs w:val="20"/>
          <w:shd w:val="clear" w:color="auto" w:fill="FFFFFF"/>
        </w:rPr>
        <w:t xml:space="preserve"> Medical Practice</w:t>
      </w:r>
      <w:r>
        <w:rPr>
          <w:rFonts w:ascii="Arial" w:hAnsi="Arial" w:cs="Arial"/>
          <w:sz w:val="20"/>
          <w:szCs w:val="20"/>
          <w:shd w:val="clear" w:color="auto" w:fill="FFFFFF"/>
        </w:rPr>
        <w:br/>
        <w:t>Donnington Medical Practice</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w:t>
      </w:r>
      <w:r w:rsidRPr="006B45AE">
        <w:rPr>
          <w:rFonts w:ascii="Arial" w:hAnsi="Arial" w:cs="Arial"/>
          <w:sz w:val="20"/>
          <w:szCs w:val="20"/>
        </w:rPr>
        <w:lastRenderedPageBreak/>
        <w:t xml:space="preserve">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6FD8CD14" w14:textId="77777777" w:rsidR="00D4589E" w:rsidRDefault="00D4589E" w:rsidP="00F52777">
      <w:pPr>
        <w:spacing w:after="0" w:line="240" w:lineRule="auto"/>
        <w:rPr>
          <w:rFonts w:eastAsia="Times New Roman" w:cs="Calibri"/>
          <w:b/>
          <w:bCs/>
          <w:lang w:eastAsia="en-GB"/>
        </w:rPr>
      </w:pPr>
    </w:p>
    <w:p w14:paraId="2374441B" w14:textId="77777777" w:rsidR="00D4589E" w:rsidRDefault="00D4589E" w:rsidP="00F52777">
      <w:pPr>
        <w:spacing w:after="0" w:line="240" w:lineRule="auto"/>
        <w:rPr>
          <w:rFonts w:eastAsia="Times New Roman" w:cs="Calibri"/>
          <w:b/>
          <w:bCs/>
          <w:lang w:eastAsia="en-GB"/>
        </w:rPr>
      </w:pPr>
    </w:p>
    <w:p w14:paraId="552707A3" w14:textId="77777777" w:rsidR="00D4589E" w:rsidRDefault="00D4589E" w:rsidP="00F52777">
      <w:pPr>
        <w:spacing w:after="0" w:line="240" w:lineRule="auto"/>
        <w:rPr>
          <w:rFonts w:eastAsia="Times New Roman" w:cs="Calibri"/>
          <w:b/>
          <w:bCs/>
          <w:lang w:eastAsia="en-GB"/>
        </w:rPr>
      </w:pPr>
    </w:p>
    <w:p w14:paraId="68F84675" w14:textId="77777777" w:rsidR="00D4589E" w:rsidRDefault="00D4589E" w:rsidP="00F52777">
      <w:pPr>
        <w:spacing w:after="0" w:line="240" w:lineRule="auto"/>
        <w:rPr>
          <w:rFonts w:eastAsia="Times New Roman" w:cs="Calibri"/>
          <w:b/>
          <w:bCs/>
          <w:lang w:eastAsia="en-GB"/>
        </w:rPr>
      </w:pPr>
    </w:p>
    <w:p w14:paraId="0010D327" w14:textId="555CECE1"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6C31E3DC" w14:textId="77777777" w:rsidR="00D4589E" w:rsidRDefault="00D4589E" w:rsidP="00F52777">
      <w:pPr>
        <w:spacing w:after="0" w:line="240" w:lineRule="auto"/>
        <w:rPr>
          <w:rFonts w:eastAsia="Times New Roman" w:cs="Calibri"/>
          <w:lang w:eastAsia="en-GB"/>
        </w:rPr>
      </w:pPr>
    </w:p>
    <w:p w14:paraId="15085212" w14:textId="5DDC6C41" w:rsidR="00F52777" w:rsidRDefault="00F52777" w:rsidP="00F52777">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lastRenderedPageBreak/>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7"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8"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9"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BAD7D44" w14:textId="3CF353A3" w:rsidR="00993E3A" w:rsidRPr="00D4589E" w:rsidRDefault="00B92B1C" w:rsidP="00D01E77">
      <w:pPr>
        <w:pStyle w:val="ListParagraph"/>
        <w:numPr>
          <w:ilvl w:val="0"/>
          <w:numId w:val="13"/>
        </w:numPr>
        <w:rPr>
          <w:rFonts w:ascii="Arial" w:hAnsi="Arial" w:cs="Arial"/>
          <w:b/>
          <w:sz w:val="20"/>
          <w:szCs w:val="20"/>
        </w:rPr>
      </w:pPr>
      <w:r w:rsidRPr="00D4589E">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lastRenderedPageBreak/>
        <w:t xml:space="preserve">Third parties mentioned on your medical </w:t>
      </w:r>
      <w:proofErr w:type="gramStart"/>
      <w:r w:rsidRPr="00E40334">
        <w:rPr>
          <w:rFonts w:ascii="Arial" w:hAnsi="Arial" w:cs="Arial"/>
          <w:color w:val="auto"/>
          <w:sz w:val="20"/>
          <w:szCs w:val="20"/>
        </w:rPr>
        <w:t>record</w:t>
      </w:r>
      <w:bookmarkEnd w:id="6"/>
      <w:proofErr w:type="gramEnd"/>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D092928"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 xml:space="preserve">From </w:t>
      </w:r>
      <w:r w:rsidR="00D4589E">
        <w:rPr>
          <w:rFonts w:ascii="Arial" w:hAnsi="Arial" w:cs="Arial"/>
          <w:color w:val="231F20"/>
          <w:sz w:val="20"/>
          <w:szCs w:val="20"/>
        </w:rPr>
        <w:t xml:space="preserve">04/10/2023 </w:t>
      </w:r>
      <w:r>
        <w:rPr>
          <w:rFonts w:ascii="Arial" w:hAnsi="Arial" w:cs="Arial"/>
          <w:color w:val="231F20"/>
          <w:sz w:val="20"/>
          <w:szCs w:val="20"/>
        </w:rPr>
        <w:t>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50"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1"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2EA3342B"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776F8C">
        <w:rPr>
          <w:rFonts w:ascii="Arial" w:hAnsi="Arial" w:cs="Arial"/>
          <w:color w:val="231F20"/>
          <w:sz w:val="20"/>
          <w:szCs w:val="20"/>
        </w:rPr>
        <w:t>4</w:t>
      </w:r>
      <w:r w:rsidR="00776F8C" w:rsidRPr="00776F8C">
        <w:rPr>
          <w:rFonts w:ascii="Arial" w:hAnsi="Arial" w:cs="Arial"/>
          <w:color w:val="231F20"/>
          <w:sz w:val="20"/>
          <w:szCs w:val="20"/>
          <w:vertAlign w:val="superscript"/>
        </w:rPr>
        <w:t>th</w:t>
      </w:r>
      <w:r w:rsidR="00776F8C">
        <w:rPr>
          <w:rFonts w:ascii="Arial" w:hAnsi="Arial" w:cs="Arial"/>
          <w:color w:val="231F20"/>
          <w:sz w:val="20"/>
          <w:szCs w:val="20"/>
        </w:rPr>
        <w:t xml:space="preserve"> October. </w:t>
      </w:r>
      <w:r w:rsidRPr="00993E3A">
        <w:rPr>
          <w:rFonts w:ascii="Arial" w:hAnsi="Arial" w:cs="Arial"/>
          <w:color w:val="231F20"/>
          <w:sz w:val="20"/>
          <w:szCs w:val="20"/>
        </w:rPr>
        <w:t>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66C43050" w14:textId="6B5A6E76" w:rsidR="00A24734" w:rsidRDefault="00A24734"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lastRenderedPageBreak/>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33255937"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of</w:t>
      </w:r>
      <w:r w:rsidR="00776F8C">
        <w:rPr>
          <w:rFonts w:ascii="Arial" w:eastAsia="Times New Roman" w:hAnsi="Arial" w:cs="Arial"/>
          <w:sz w:val="20"/>
          <w:szCs w:val="20"/>
          <w:lang w:eastAsia="en-GB"/>
        </w:rPr>
        <w:t xml:space="preserve"> Wellington Road Surgery,</w:t>
      </w:r>
      <w:r w:rsidRPr="00645F99">
        <w:rPr>
          <w:rFonts w:ascii="Arial" w:eastAsia="Times New Roman" w:hAnsi="Arial" w:cs="Arial"/>
          <w:sz w:val="20"/>
          <w:szCs w:val="20"/>
          <w:lang w:eastAsia="en-GB"/>
        </w:rPr>
        <w:t xml:space="preserve"> we are now obliged to inform </w:t>
      </w:r>
      <w:r w:rsidR="00776F8C">
        <w:rPr>
          <w:rFonts w:ascii="Arial" w:eastAsia="Times New Roman" w:hAnsi="Arial" w:cs="Arial"/>
          <w:sz w:val="20"/>
          <w:szCs w:val="20"/>
          <w:lang w:eastAsia="en-GB"/>
        </w:rPr>
        <w:t>Shropshire Community Health</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2F2076ED"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r w:rsidR="00776F8C" w:rsidRPr="009347E2">
        <w:rPr>
          <w:rFonts w:ascii="Arial" w:eastAsia="Times New Roman" w:hAnsi="Arial" w:cs="Arial"/>
          <w:color w:val="202A30"/>
          <w:sz w:val="20"/>
          <w:szCs w:val="20"/>
          <w:lang w:eastAsia="en-GB"/>
        </w:rPr>
        <w:t>records and</w:t>
      </w:r>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FD3A68" w:rsidP="007A3DA9">
      <w:pPr>
        <w:rPr>
          <w:rFonts w:ascii="Arial" w:hAnsi="Arial" w:cs="Arial"/>
          <w:sz w:val="20"/>
          <w:szCs w:val="20"/>
        </w:rPr>
      </w:pPr>
      <w:hyperlink r:id="rId52" w:history="1">
        <w:r w:rsidR="007A3DA9" w:rsidRPr="005E1E0E">
          <w:rPr>
            <w:rStyle w:val="Hyperlink"/>
            <w:rFonts w:ascii="Arial" w:hAnsi="Arial" w:cs="Arial"/>
            <w:sz w:val="20"/>
            <w:szCs w:val="20"/>
          </w:rPr>
          <w:t>https://ico.org.uk/</w:t>
        </w:r>
      </w:hyperlink>
    </w:p>
    <w:p w14:paraId="2B0FA7A0" w14:textId="77777777" w:rsidR="003A3C73" w:rsidRDefault="003A3C73" w:rsidP="003A3C73">
      <w:pPr>
        <w:rPr>
          <w:rFonts w:ascii="Arial" w:hAnsi="Arial" w:cs="Arial"/>
          <w:sz w:val="20"/>
          <w:szCs w:val="20"/>
        </w:rPr>
      </w:pPr>
    </w:p>
    <w:p w14:paraId="78EB2393" w14:textId="77777777" w:rsidR="00776F8C" w:rsidRDefault="00776F8C" w:rsidP="003A3C73">
      <w:pPr>
        <w:rPr>
          <w:rFonts w:ascii="Arial" w:hAnsi="Arial" w:cs="Arial"/>
          <w:sz w:val="20"/>
          <w:szCs w:val="20"/>
        </w:rPr>
      </w:pPr>
    </w:p>
    <w:p w14:paraId="5006D5EF" w14:textId="77777777" w:rsidR="00776F8C" w:rsidRDefault="00776F8C" w:rsidP="003A3C73">
      <w:pPr>
        <w:rPr>
          <w:rFonts w:ascii="Arial" w:hAnsi="Arial" w:cs="Arial"/>
          <w:sz w:val="20"/>
          <w:szCs w:val="20"/>
        </w:rPr>
      </w:pPr>
    </w:p>
    <w:p w14:paraId="02F2F04F" w14:textId="77777777" w:rsidR="00776F8C" w:rsidRDefault="00776F8C" w:rsidP="003A3C73">
      <w:pPr>
        <w:rPr>
          <w:rFonts w:ascii="Arial" w:hAnsi="Arial" w:cs="Arial"/>
          <w:sz w:val="20"/>
          <w:szCs w:val="20"/>
        </w:rPr>
      </w:pPr>
    </w:p>
    <w:p w14:paraId="55118EE1" w14:textId="77777777" w:rsidR="00776F8C" w:rsidRDefault="00776F8C" w:rsidP="003A3C73">
      <w:pPr>
        <w:rPr>
          <w:rFonts w:ascii="Arial" w:hAnsi="Arial" w:cs="Arial"/>
          <w:sz w:val="20"/>
          <w:szCs w:val="20"/>
        </w:rPr>
      </w:pPr>
    </w:p>
    <w:p w14:paraId="1B28DCCA" w14:textId="77777777" w:rsidR="00776F8C" w:rsidRDefault="00776F8C" w:rsidP="003A3C73">
      <w:pPr>
        <w:rPr>
          <w:rFonts w:ascii="Arial" w:hAnsi="Arial" w:cs="Arial"/>
          <w:sz w:val="20"/>
          <w:szCs w:val="20"/>
        </w:rPr>
      </w:pPr>
    </w:p>
    <w:p w14:paraId="7C7F3910" w14:textId="77777777" w:rsidR="00776F8C" w:rsidRDefault="00776F8C" w:rsidP="003A3C73">
      <w:pPr>
        <w:rPr>
          <w:rFonts w:ascii="Arial" w:hAnsi="Arial" w:cs="Arial"/>
          <w:sz w:val="20"/>
          <w:szCs w:val="20"/>
        </w:rPr>
      </w:pPr>
    </w:p>
    <w:p w14:paraId="20268A8E" w14:textId="77777777" w:rsidR="00776F8C" w:rsidRDefault="00776F8C" w:rsidP="00154802">
      <w:pPr>
        <w:rPr>
          <w:rFonts w:ascii="Arial" w:hAnsi="Arial" w:cs="Arial"/>
          <w:sz w:val="20"/>
          <w:szCs w:val="20"/>
        </w:rPr>
      </w:pPr>
    </w:p>
    <w:p w14:paraId="74BA743D" w14:textId="586B1C39" w:rsidR="00154802" w:rsidRPr="005E1E0E" w:rsidRDefault="00154802" w:rsidP="00154802">
      <w:pPr>
        <w:rPr>
          <w:rFonts w:ascii="Arial" w:hAnsi="Arial" w:cs="Arial"/>
          <w:sz w:val="20"/>
          <w:szCs w:val="20"/>
        </w:rPr>
      </w:pPr>
      <w:r w:rsidRPr="005E1E0E">
        <w:rPr>
          <w:rFonts w:ascii="Arial" w:hAnsi="Arial" w:cs="Arial"/>
          <w:sz w:val="20"/>
          <w:szCs w:val="20"/>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DC6D" w14:textId="77777777" w:rsidR="00BF4D87" w:rsidRDefault="00BF4D87" w:rsidP="00F51C46">
      <w:pPr>
        <w:spacing w:after="0" w:line="240" w:lineRule="auto"/>
      </w:pPr>
      <w:r>
        <w:separator/>
      </w:r>
    </w:p>
  </w:endnote>
  <w:endnote w:type="continuationSeparator" w:id="0">
    <w:p w14:paraId="1F0D2600" w14:textId="77777777" w:rsidR="00BF4D87" w:rsidRDefault="00BF4D87"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D9B9" w14:textId="77777777" w:rsidR="00BF4D87" w:rsidRDefault="00BF4D87" w:rsidP="00F51C46">
      <w:pPr>
        <w:spacing w:after="0" w:line="240" w:lineRule="auto"/>
      </w:pPr>
      <w:r>
        <w:separator/>
      </w:r>
    </w:p>
  </w:footnote>
  <w:footnote w:type="continuationSeparator" w:id="0">
    <w:p w14:paraId="02AE67FE" w14:textId="77777777" w:rsidR="00BF4D87" w:rsidRDefault="00BF4D87"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6"/>
  </w:num>
  <w:num w:numId="2" w16cid:durableId="693119780">
    <w:abstractNumId w:val="31"/>
  </w:num>
  <w:num w:numId="3" w16cid:durableId="526986339">
    <w:abstractNumId w:val="22"/>
  </w:num>
  <w:num w:numId="4" w16cid:durableId="1082415276">
    <w:abstractNumId w:val="15"/>
  </w:num>
  <w:num w:numId="5" w16cid:durableId="1591085642">
    <w:abstractNumId w:val="1"/>
  </w:num>
  <w:num w:numId="6" w16cid:durableId="480931067">
    <w:abstractNumId w:val="33"/>
  </w:num>
  <w:num w:numId="7" w16cid:durableId="1768648925">
    <w:abstractNumId w:val="3"/>
  </w:num>
  <w:num w:numId="8" w16cid:durableId="1024019690">
    <w:abstractNumId w:val="2"/>
  </w:num>
  <w:num w:numId="9" w16cid:durableId="1317879001">
    <w:abstractNumId w:val="19"/>
  </w:num>
  <w:num w:numId="10" w16cid:durableId="1525903601">
    <w:abstractNumId w:val="0"/>
  </w:num>
  <w:num w:numId="11" w16cid:durableId="365453380">
    <w:abstractNumId w:val="16"/>
  </w:num>
  <w:num w:numId="12" w16cid:durableId="2087023021">
    <w:abstractNumId w:val="29"/>
  </w:num>
  <w:num w:numId="13" w16cid:durableId="1993170551">
    <w:abstractNumId w:val="11"/>
  </w:num>
  <w:num w:numId="14" w16cid:durableId="949779821">
    <w:abstractNumId w:val="35"/>
  </w:num>
  <w:num w:numId="15" w16cid:durableId="1386181383">
    <w:abstractNumId w:val="21"/>
  </w:num>
  <w:num w:numId="16" w16cid:durableId="1078013442">
    <w:abstractNumId w:val="28"/>
  </w:num>
  <w:num w:numId="17" w16cid:durableId="1133330965">
    <w:abstractNumId w:val="18"/>
  </w:num>
  <w:num w:numId="18" w16cid:durableId="1605921569">
    <w:abstractNumId w:val="36"/>
  </w:num>
  <w:num w:numId="19" w16cid:durableId="1688016319">
    <w:abstractNumId w:val="27"/>
  </w:num>
  <w:num w:numId="20" w16cid:durableId="291786995">
    <w:abstractNumId w:val="13"/>
  </w:num>
  <w:num w:numId="21" w16cid:durableId="2115393271">
    <w:abstractNumId w:val="8"/>
  </w:num>
  <w:num w:numId="22" w16cid:durableId="364988891">
    <w:abstractNumId w:val="23"/>
  </w:num>
  <w:num w:numId="23" w16cid:durableId="719599357">
    <w:abstractNumId w:val="20"/>
  </w:num>
  <w:num w:numId="24" w16cid:durableId="854461276">
    <w:abstractNumId w:val="10"/>
  </w:num>
  <w:num w:numId="25" w16cid:durableId="888148783">
    <w:abstractNumId w:val="24"/>
  </w:num>
  <w:num w:numId="26" w16cid:durableId="30230336">
    <w:abstractNumId w:val="14"/>
  </w:num>
  <w:num w:numId="27" w16cid:durableId="97876820">
    <w:abstractNumId w:val="32"/>
  </w:num>
  <w:num w:numId="28" w16cid:durableId="1560822169">
    <w:abstractNumId w:val="7"/>
  </w:num>
  <w:num w:numId="29" w16cid:durableId="893394988">
    <w:abstractNumId w:val="4"/>
  </w:num>
  <w:num w:numId="30" w16cid:durableId="1967470074">
    <w:abstractNumId w:val="30"/>
  </w:num>
  <w:num w:numId="31" w16cid:durableId="2143190756">
    <w:abstractNumId w:val="34"/>
  </w:num>
  <w:num w:numId="32" w16cid:durableId="467017164">
    <w:abstractNumId w:val="5"/>
  </w:num>
  <w:num w:numId="33" w16cid:durableId="228346676">
    <w:abstractNumId w:val="9"/>
  </w:num>
  <w:num w:numId="34" w16cid:durableId="1349798074">
    <w:abstractNumId w:val="17"/>
  </w:num>
  <w:num w:numId="35" w16cid:durableId="1204706260">
    <w:abstractNumId w:val="25"/>
  </w:num>
  <w:num w:numId="36" w16cid:durableId="193421582">
    <w:abstractNumId w:val="6"/>
  </w:num>
  <w:num w:numId="37" w16cid:durableId="296226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5C4B"/>
    <w:rsid w:val="000177AB"/>
    <w:rsid w:val="00017F7C"/>
    <w:rsid w:val="000319FF"/>
    <w:rsid w:val="00037B40"/>
    <w:rsid w:val="00040E97"/>
    <w:rsid w:val="0004303B"/>
    <w:rsid w:val="00055A82"/>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3BED"/>
    <w:rsid w:val="00265980"/>
    <w:rsid w:val="00272584"/>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0353A"/>
    <w:rsid w:val="005129AF"/>
    <w:rsid w:val="00514AD3"/>
    <w:rsid w:val="005206FF"/>
    <w:rsid w:val="00533B29"/>
    <w:rsid w:val="00536110"/>
    <w:rsid w:val="00545C93"/>
    <w:rsid w:val="00552311"/>
    <w:rsid w:val="005541AE"/>
    <w:rsid w:val="00565D80"/>
    <w:rsid w:val="00585840"/>
    <w:rsid w:val="005C01C1"/>
    <w:rsid w:val="005C3934"/>
    <w:rsid w:val="005D003E"/>
    <w:rsid w:val="005E0A0D"/>
    <w:rsid w:val="005E1E0E"/>
    <w:rsid w:val="005F4FE9"/>
    <w:rsid w:val="005F67FF"/>
    <w:rsid w:val="006173EC"/>
    <w:rsid w:val="006229DE"/>
    <w:rsid w:val="00645F99"/>
    <w:rsid w:val="00646A1E"/>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76F8C"/>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044F"/>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56C5D"/>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BF4D87"/>
    <w:rsid w:val="00C13A3D"/>
    <w:rsid w:val="00C16543"/>
    <w:rsid w:val="00C16FFD"/>
    <w:rsid w:val="00C47616"/>
    <w:rsid w:val="00C71581"/>
    <w:rsid w:val="00C87466"/>
    <w:rsid w:val="00CA5A4E"/>
    <w:rsid w:val="00CD665F"/>
    <w:rsid w:val="00CF37C0"/>
    <w:rsid w:val="00D00D64"/>
    <w:rsid w:val="00D20053"/>
    <w:rsid w:val="00D413C3"/>
    <w:rsid w:val="00D4589E"/>
    <w:rsid w:val="00D76E11"/>
    <w:rsid w:val="00D91DBE"/>
    <w:rsid w:val="00DA0F4F"/>
    <w:rsid w:val="00DA51F7"/>
    <w:rsid w:val="00DB02BD"/>
    <w:rsid w:val="00DB1ED4"/>
    <w:rsid w:val="00DB2A91"/>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A5E86"/>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9512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notification-of-data-controllers-to-share-information" TargetMode="External"/><Relationship Id="rId18" Type="http://schemas.openxmlformats.org/officeDocument/2006/relationships/hyperlink" Target="http://www.rcgp.org.uk/"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data-and-information/data-collections-and-data-sets/data-collections/general-practice-data-for-planning-and-research/transparency-notice" TargetMode="External"/><Relationship Id="rId21" Type="http://schemas.openxmlformats.org/officeDocument/2006/relationships/hyperlink" Target="https://creativecommons.org/licenses/by/2.0/" TargetMode="External"/><Relationship Id="rId34" Type="http://schemas.openxmlformats.org/officeDocument/2006/relationships/hyperlink" Target="https://digital.nhs.uk/dashboards" TargetMode="External"/><Relationship Id="rId42" Type="http://schemas.openxmlformats.org/officeDocument/2006/relationships/hyperlink" Target="https://digital.nhs.uk/services/data-access-request-service-dars/register-of-approved-data-releases" TargetMode="External"/><Relationship Id="rId47" Type="http://schemas.openxmlformats.org/officeDocument/2006/relationships/hyperlink" Target="https://www.necsu.nhs.uk" TargetMode="External"/><Relationship Id="rId50" Type="http://schemas.openxmlformats.org/officeDocument/2006/relationships/hyperlink" Target="http://www.nhs.uk/nhs-app/"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prd.com/transparency-information"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digital.nhs.uk/services/summary-care-records-scr/summary-care-records-scr-information-for-patients" TargetMode="External"/><Relationship Id="rId24" Type="http://schemas.openxmlformats.org/officeDocument/2006/relationships/hyperlink" Target="https://digital.nhs.uk/data-and-information/data-collections-and-data-sets/data-collections/general-practice-data-for-planning-and-research"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about-nhs-digital/corporate-information-and-documents/independent-group-advising-on-the-release-of-data" TargetMode="External"/><Relationship Id="rId40" Type="http://schemas.openxmlformats.org/officeDocument/2006/relationships/hyperlink" Target="https://www.hra.nhs.uk/" TargetMode="External"/><Relationship Id="rId45" Type="http://schemas.openxmlformats.org/officeDocument/2006/relationships/hyperlink" Target="https://understandingpatientdata.org.uk/what-you-need-know" TargetMode="External"/><Relationship Id="rId53" Type="http://schemas.openxmlformats.org/officeDocument/2006/relationships/hyperlink" Target="mailto:Couldrey@me.com" TargetMode="External"/><Relationship Id="rId5" Type="http://schemas.openxmlformats.org/officeDocument/2006/relationships/webSettings" Target="webSettings.xm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hyperlink" Target="http://www.gov.uk/government/organisations/national-data-guardian" TargetMode="External"/><Relationship Id="rId3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4" Type="http://schemas.openxmlformats.org/officeDocument/2006/relationships/hyperlink" Target="https://www.hra.nhs.uk/information-about-patients/%20" TargetMode="External"/><Relationship Id="rId52"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local.nihr.ac.uk/documents/crn-wm-privacy-notice-march-2021/27187" TargetMode="External"/><Relationship Id="rId14" Type="http://schemas.openxmlformats.org/officeDocument/2006/relationships/hyperlink" Target="https://digital.nhs.uk/services/summary-care-records-scr/scr-patient-consent-preference-form" TargetMode="External"/><Relationship Id="rId22" Type="http://schemas.openxmlformats.org/officeDocument/2006/relationships/hyperlink" Target="https://digital.nhs.uk/data-and-information/data-collections-and-data-sets/data-collections/general-practice-data-for-planning-and-research/transparency-notice" TargetMode="External"/><Relationship Id="rId27" Type="http://schemas.openxmlformats.org/officeDocument/2006/relationships/hyperlink" Target="https://nhs-prod.global.ssl.fastly.net/binaries/content/assets/website-assets/data-and-information/data-collections/general-practice-data-for-planning-and-research/type-1-opt-out-form.docx" TargetMode="External"/><Relationship Id="rId3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5"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nhs.uk/your-nhs-data-matters" TargetMode="External"/><Relationship Id="rId48" Type="http://schemas.openxmlformats.org/officeDocument/2006/relationships/hyperlink" Target="https://www.optum.co.uk" TargetMode="External"/><Relationship Id="rId8" Type="http://schemas.openxmlformats.org/officeDocument/2006/relationships/hyperlink" Target="https://www.england.nhs.uk/digitaltechnology/connecteddigitalsystems/health-and-care-data/joining-up-health-and-care-data/" TargetMode="External"/><Relationship Id="rId51" Type="http://schemas.openxmlformats.org/officeDocument/2006/relationships/hyperlink" Target="http://access.login.nhs.uk/enter-email" TargetMode="External"/><Relationship Id="rId3" Type="http://schemas.openxmlformats.org/officeDocument/2006/relationships/styles" Target="style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www.bma.org.uk/" TargetMode="External"/><Relationship Id="rId2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3" Type="http://schemas.openxmlformats.org/officeDocument/2006/relationships/hyperlink" Target="https://digital.nhs.uk/data" TargetMode="External"/><Relationship Id="rId38" Type="http://schemas.openxmlformats.org/officeDocument/2006/relationships/hyperlink" Target="https://digital.nhs.uk/data-and-information/data-insights-and-statistics/improving-our-data-processing-services" TargetMode="External"/><Relationship Id="rId46" Type="http://schemas.openxmlformats.org/officeDocument/2006/relationships/hyperlink" Target="https://digital.nhs.uk/article/1202/Records-Management-Code-of-Practice-for-Health-and-Social-Care-2016" TargetMode="External"/><Relationship Id="rId20" Type="http://schemas.openxmlformats.org/officeDocument/2006/relationships/image" Target="media/image1.png"/><Relationship Id="rId41" Type="http://schemas.openxmlformats.org/officeDocument/2006/relationships/hyperlink" Target="https://www.hra.nhs.uk/about-us/committees-and-services/confidentiality-advisory-group/"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3" Type="http://schemas.openxmlformats.org/officeDocument/2006/relationships/hyperlink" Target="mailto:enquiries@nhsdigital.nhs.uk" TargetMode="External"/><Relationship Id="rId28" Type="http://schemas.openxmlformats.org/officeDocument/2006/relationships/hyperlink" Target="https://www.nhs.uk/your-nhs-data-matters/" TargetMode="External"/><Relationship Id="rId36" Type="http://schemas.openxmlformats.org/officeDocument/2006/relationships/hyperlink" Target="https://digital.nhs.uk/services/data-access-request-service-dars" TargetMode="External"/><Relationship Id="rId49"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11532</Words>
  <Characters>65738</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CHESHIRE, Mariah (WELLINGTON ROAD SURGERY)</cp:lastModifiedBy>
  <cp:revision>2</cp:revision>
  <cp:lastPrinted>2019-06-13T09:46:00Z</cp:lastPrinted>
  <dcterms:created xsi:type="dcterms:W3CDTF">2023-10-03T13:43:00Z</dcterms:created>
  <dcterms:modified xsi:type="dcterms:W3CDTF">2023-10-03T13:43:00Z</dcterms:modified>
</cp:coreProperties>
</file>